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FA97" w14:textId="77777777" w:rsidR="006662F7" w:rsidRDefault="006662F7">
      <w:pPr>
        <w:ind w:left="450" w:right="450"/>
        <w:rPr>
          <w:rFonts w:ascii="Archivo" w:eastAsia="Archivo" w:hAnsi="Archivo" w:cs="Archivo"/>
          <w:sz w:val="20"/>
          <w:szCs w:val="20"/>
        </w:rPr>
      </w:pPr>
    </w:p>
    <w:p w14:paraId="25335D7B" w14:textId="77777777" w:rsidR="006662F7" w:rsidRDefault="006662F7">
      <w:pPr>
        <w:ind w:left="450" w:right="450"/>
        <w:rPr>
          <w:rFonts w:ascii="Archivo" w:eastAsia="Archivo" w:hAnsi="Archivo" w:cs="Archivo"/>
          <w:sz w:val="20"/>
          <w:szCs w:val="20"/>
        </w:rPr>
      </w:pPr>
    </w:p>
    <w:p w14:paraId="3E95FD5E" w14:textId="77777777" w:rsidR="006662F7" w:rsidRDefault="001636B3">
      <w:pPr>
        <w:ind w:left="450" w:right="450"/>
        <w:rPr>
          <w:rFonts w:ascii="Archivo" w:eastAsia="Archivo" w:hAnsi="Archivo" w:cs="Archivo"/>
          <w:sz w:val="20"/>
          <w:szCs w:val="20"/>
        </w:rPr>
      </w:pPr>
      <w:r>
        <w:rPr>
          <w:rFonts w:ascii="Archivo" w:eastAsia="Archivo" w:hAnsi="Archivo" w:cs="Archivo"/>
          <w:sz w:val="20"/>
          <w:szCs w:val="20"/>
        </w:rPr>
        <w:t>Date</w:t>
      </w:r>
    </w:p>
    <w:p w14:paraId="1B25D625" w14:textId="77777777" w:rsidR="006662F7" w:rsidRDefault="006662F7">
      <w:pPr>
        <w:ind w:left="450" w:right="450"/>
        <w:rPr>
          <w:rFonts w:ascii="Archivo" w:eastAsia="Archivo" w:hAnsi="Archivo" w:cs="Archivo"/>
          <w:sz w:val="20"/>
          <w:szCs w:val="20"/>
        </w:rPr>
      </w:pPr>
    </w:p>
    <w:p w14:paraId="1594F880" w14:textId="77777777" w:rsidR="006662F7" w:rsidRDefault="006662F7">
      <w:pPr>
        <w:ind w:left="450" w:right="450"/>
        <w:rPr>
          <w:rFonts w:ascii="Archivo" w:eastAsia="Archivo" w:hAnsi="Archivo" w:cs="Archivo"/>
          <w:sz w:val="20"/>
          <w:szCs w:val="20"/>
        </w:rPr>
      </w:pPr>
    </w:p>
    <w:p w14:paraId="0F0DFCAD" w14:textId="77777777" w:rsidR="006662F7" w:rsidRDefault="001636B3">
      <w:pPr>
        <w:ind w:left="450" w:right="450"/>
        <w:rPr>
          <w:rFonts w:ascii="Archivo" w:eastAsia="Archivo" w:hAnsi="Archivo" w:cs="Archivo"/>
          <w:sz w:val="20"/>
          <w:szCs w:val="20"/>
        </w:rPr>
      </w:pPr>
      <w:r>
        <w:rPr>
          <w:rFonts w:ascii="Archivo" w:eastAsia="Archivo" w:hAnsi="Archivo" w:cs="Archivo"/>
          <w:sz w:val="20"/>
          <w:szCs w:val="20"/>
        </w:rPr>
        <w:t>Address of Recipient</w:t>
      </w:r>
    </w:p>
    <w:p w14:paraId="26A338D7" w14:textId="77777777" w:rsidR="006662F7" w:rsidRDefault="006662F7">
      <w:pPr>
        <w:ind w:left="450" w:right="450"/>
        <w:rPr>
          <w:rFonts w:ascii="Archivo" w:eastAsia="Archivo" w:hAnsi="Archivo" w:cs="Archivo"/>
          <w:sz w:val="20"/>
          <w:szCs w:val="20"/>
        </w:rPr>
      </w:pPr>
    </w:p>
    <w:p w14:paraId="5EC8483A" w14:textId="77777777" w:rsidR="006662F7" w:rsidRDefault="006662F7">
      <w:pPr>
        <w:ind w:left="450" w:right="450"/>
        <w:rPr>
          <w:rFonts w:ascii="Archivo" w:eastAsia="Archivo" w:hAnsi="Archivo" w:cs="Archivo"/>
          <w:sz w:val="20"/>
          <w:szCs w:val="20"/>
        </w:rPr>
      </w:pPr>
    </w:p>
    <w:p w14:paraId="4487B4C8" w14:textId="77777777" w:rsidR="006662F7" w:rsidRDefault="001636B3">
      <w:pPr>
        <w:ind w:left="450" w:right="450"/>
        <w:rPr>
          <w:rFonts w:ascii="Archivo" w:eastAsia="Archivo" w:hAnsi="Archivo" w:cs="Archivo"/>
          <w:sz w:val="20"/>
          <w:szCs w:val="20"/>
        </w:rPr>
      </w:pPr>
      <w:r>
        <w:rPr>
          <w:rFonts w:ascii="Archivo" w:eastAsia="Archivo" w:hAnsi="Archivo" w:cs="Archivo"/>
          <w:sz w:val="20"/>
          <w:szCs w:val="20"/>
        </w:rPr>
        <w:t>Dear Recipient,</w:t>
      </w:r>
    </w:p>
    <w:p w14:paraId="252F4316" w14:textId="77777777" w:rsidR="006662F7" w:rsidRDefault="006662F7">
      <w:pPr>
        <w:ind w:left="450"/>
        <w:rPr>
          <w:rFonts w:ascii="Archivo" w:eastAsia="Archivo" w:hAnsi="Archivo" w:cs="Archivo"/>
          <w:sz w:val="20"/>
          <w:szCs w:val="20"/>
        </w:rPr>
      </w:pPr>
    </w:p>
    <w:p w14:paraId="212D6216" w14:textId="77777777" w:rsidR="006662F7" w:rsidRDefault="001636B3">
      <w:pPr>
        <w:ind w:left="450" w:right="450"/>
        <w:rPr>
          <w:rFonts w:ascii="Archivo" w:eastAsia="Archivo" w:hAnsi="Archivo" w:cs="Archivo"/>
          <w:sz w:val="20"/>
          <w:szCs w:val="20"/>
        </w:rPr>
      </w:pPr>
      <w:r>
        <w:rPr>
          <w:rFonts w:ascii="Archivo" w:eastAsia="Archivo" w:hAnsi="Archivo" w:cs="Archivo"/>
          <w:sz w:val="20"/>
          <w:szCs w:val="20"/>
        </w:rPr>
        <w:t xml:space="preserve">Ur res </w:t>
      </w:r>
      <w:proofErr w:type="spellStart"/>
      <w:r>
        <w:rPr>
          <w:rFonts w:ascii="Archivo" w:eastAsia="Archivo" w:hAnsi="Archivo" w:cs="Archivo"/>
          <w:sz w:val="20"/>
          <w:szCs w:val="20"/>
        </w:rPr>
        <w:t>aut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plibeatur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, </w:t>
      </w:r>
      <w:proofErr w:type="spellStart"/>
      <w:r>
        <w:rPr>
          <w:rFonts w:ascii="Archivo" w:eastAsia="Archivo" w:hAnsi="Archivo" w:cs="Archivo"/>
          <w:sz w:val="20"/>
          <w:szCs w:val="20"/>
        </w:rPr>
        <w:t>quuntota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solut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ipiendanda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dolo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odi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alit </w:t>
      </w:r>
      <w:proofErr w:type="spellStart"/>
      <w:r>
        <w:rPr>
          <w:rFonts w:ascii="Archivo" w:eastAsia="Archivo" w:hAnsi="Archivo" w:cs="Archivo"/>
          <w:sz w:val="20"/>
          <w:szCs w:val="20"/>
        </w:rPr>
        <w:t>excestrunto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et, </w:t>
      </w:r>
      <w:proofErr w:type="spellStart"/>
      <w:r>
        <w:rPr>
          <w:rFonts w:ascii="Archivo" w:eastAsia="Archivo" w:hAnsi="Archivo" w:cs="Archivo"/>
          <w:sz w:val="20"/>
          <w:szCs w:val="20"/>
        </w:rPr>
        <w:t>omnihici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omnihicia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quunt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quibusam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, con </w:t>
      </w:r>
      <w:proofErr w:type="spellStart"/>
      <w:r>
        <w:rPr>
          <w:rFonts w:ascii="Archivo" w:eastAsia="Archivo" w:hAnsi="Archivo" w:cs="Archivo"/>
          <w:sz w:val="20"/>
          <w:szCs w:val="20"/>
        </w:rPr>
        <w:t>nulluptate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corero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blaborehenis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a </w:t>
      </w:r>
      <w:proofErr w:type="spellStart"/>
      <w:r>
        <w:rPr>
          <w:rFonts w:ascii="Archivo" w:eastAsia="Archivo" w:hAnsi="Archivo" w:cs="Archivo"/>
          <w:sz w:val="20"/>
          <w:szCs w:val="20"/>
        </w:rPr>
        <w:t>doloribus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audae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ex </w:t>
      </w:r>
      <w:proofErr w:type="spellStart"/>
      <w:r>
        <w:rPr>
          <w:rFonts w:ascii="Archivo" w:eastAsia="Archivo" w:hAnsi="Archivo" w:cs="Archivo"/>
          <w:sz w:val="20"/>
          <w:szCs w:val="20"/>
        </w:rPr>
        <w:t>endias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doluptas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esti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dolupti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dio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. </w:t>
      </w:r>
      <w:proofErr w:type="spellStart"/>
      <w:r>
        <w:rPr>
          <w:rFonts w:ascii="Archivo" w:eastAsia="Archivo" w:hAnsi="Archivo" w:cs="Archivo"/>
          <w:sz w:val="20"/>
          <w:szCs w:val="20"/>
        </w:rPr>
        <w:t>Itatusam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renimossunt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faBis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eturis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ate </w:t>
      </w:r>
      <w:proofErr w:type="spellStart"/>
      <w:r>
        <w:rPr>
          <w:rFonts w:ascii="Archivo" w:eastAsia="Archivo" w:hAnsi="Archivo" w:cs="Archivo"/>
          <w:sz w:val="20"/>
          <w:szCs w:val="20"/>
        </w:rPr>
        <w:t>nobit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, </w:t>
      </w:r>
      <w:proofErr w:type="spellStart"/>
      <w:r>
        <w:rPr>
          <w:rFonts w:ascii="Archivo" w:eastAsia="Archivo" w:hAnsi="Archivo" w:cs="Archivo"/>
          <w:sz w:val="20"/>
          <w:szCs w:val="20"/>
        </w:rPr>
        <w:t>te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nonec</w:t>
      </w:r>
      <w:r>
        <w:rPr>
          <w:rFonts w:ascii="Archivo" w:eastAsia="Archivo" w:hAnsi="Archivo" w:cs="Archivo"/>
          <w:sz w:val="20"/>
          <w:szCs w:val="20"/>
        </w:rPr>
        <w:t>us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ducipsa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pidelendes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ipit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laceat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quas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et </w:t>
      </w:r>
      <w:proofErr w:type="spellStart"/>
      <w:r>
        <w:rPr>
          <w:rFonts w:ascii="Archivo" w:eastAsia="Archivo" w:hAnsi="Archivo" w:cs="Archivo"/>
          <w:sz w:val="20"/>
          <w:szCs w:val="20"/>
        </w:rPr>
        <w:t>iuntur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aped que </w:t>
      </w:r>
      <w:proofErr w:type="spellStart"/>
      <w:r>
        <w:rPr>
          <w:rFonts w:ascii="Archivo" w:eastAsia="Archivo" w:hAnsi="Archivo" w:cs="Archivo"/>
          <w:sz w:val="20"/>
          <w:szCs w:val="20"/>
        </w:rPr>
        <w:t>que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volore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erro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im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quatem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etus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accuptas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dias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ipsandae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sequoss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enderibus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nimusdaest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experum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volore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, </w:t>
      </w:r>
      <w:proofErr w:type="spellStart"/>
      <w:r>
        <w:rPr>
          <w:rFonts w:ascii="Archivo" w:eastAsia="Archivo" w:hAnsi="Archivo" w:cs="Archivo"/>
          <w:sz w:val="20"/>
          <w:szCs w:val="20"/>
        </w:rPr>
        <w:t>cusam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is </w:t>
      </w:r>
      <w:proofErr w:type="spellStart"/>
      <w:r>
        <w:rPr>
          <w:rFonts w:ascii="Archivo" w:eastAsia="Archivo" w:hAnsi="Archivo" w:cs="Archivo"/>
          <w:sz w:val="20"/>
          <w:szCs w:val="20"/>
        </w:rPr>
        <w:t>secture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sequat</w:t>
      </w:r>
      <w:proofErr w:type="spellEnd"/>
      <w:r>
        <w:rPr>
          <w:rFonts w:ascii="Archivo" w:eastAsia="Archivo" w:hAnsi="Archivo" w:cs="Archivo"/>
          <w:sz w:val="20"/>
          <w:szCs w:val="20"/>
        </w:rPr>
        <w:t>.</w:t>
      </w:r>
    </w:p>
    <w:p w14:paraId="65189738" w14:textId="77777777" w:rsidR="006662F7" w:rsidRDefault="006662F7">
      <w:pPr>
        <w:ind w:left="450" w:right="450"/>
        <w:rPr>
          <w:rFonts w:ascii="Archivo" w:eastAsia="Archivo" w:hAnsi="Archivo" w:cs="Archivo"/>
          <w:sz w:val="20"/>
          <w:szCs w:val="20"/>
        </w:rPr>
      </w:pPr>
    </w:p>
    <w:p w14:paraId="7B6E2624" w14:textId="77777777" w:rsidR="006662F7" w:rsidRDefault="001636B3">
      <w:pPr>
        <w:ind w:left="450" w:right="450"/>
        <w:rPr>
          <w:rFonts w:ascii="Archivo" w:eastAsia="Archivo" w:hAnsi="Archivo" w:cs="Archivo"/>
          <w:sz w:val="20"/>
          <w:szCs w:val="20"/>
        </w:rPr>
      </w:pPr>
      <w:proofErr w:type="spellStart"/>
      <w:r>
        <w:rPr>
          <w:rFonts w:ascii="Archivo" w:eastAsia="Archivo" w:hAnsi="Archivo" w:cs="Archivo"/>
          <w:sz w:val="20"/>
          <w:szCs w:val="20"/>
        </w:rPr>
        <w:t>Torrum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volorrorum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reptatur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audit </w:t>
      </w:r>
      <w:proofErr w:type="spellStart"/>
      <w:r>
        <w:rPr>
          <w:rFonts w:ascii="Archivo" w:eastAsia="Archivo" w:hAnsi="Archivo" w:cs="Archivo"/>
          <w:sz w:val="20"/>
          <w:szCs w:val="20"/>
        </w:rPr>
        <w:t>faciasped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est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vellabo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. </w:t>
      </w:r>
      <w:proofErr w:type="spellStart"/>
      <w:r>
        <w:rPr>
          <w:rFonts w:ascii="Archivo" w:eastAsia="Archivo" w:hAnsi="Archivo" w:cs="Archivo"/>
          <w:sz w:val="20"/>
          <w:szCs w:val="20"/>
        </w:rPr>
        <w:t>Hil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inctet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maions</w:t>
      </w:r>
      <w:r>
        <w:rPr>
          <w:rFonts w:ascii="Archivo" w:eastAsia="Archivo" w:hAnsi="Archivo" w:cs="Archivo"/>
          <w:sz w:val="20"/>
          <w:szCs w:val="20"/>
        </w:rPr>
        <w:t>eque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coribust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adi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berferitio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. Ere con ne </w:t>
      </w:r>
      <w:proofErr w:type="spellStart"/>
      <w:r>
        <w:rPr>
          <w:rFonts w:ascii="Archivo" w:eastAsia="Archivo" w:hAnsi="Archivo" w:cs="Archivo"/>
          <w:sz w:val="20"/>
          <w:szCs w:val="20"/>
        </w:rPr>
        <w:t>autem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everrum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re </w:t>
      </w:r>
      <w:proofErr w:type="spellStart"/>
      <w:r>
        <w:rPr>
          <w:rFonts w:ascii="Archivo" w:eastAsia="Archivo" w:hAnsi="Archivo" w:cs="Archivo"/>
          <w:sz w:val="20"/>
          <w:szCs w:val="20"/>
        </w:rPr>
        <w:t>rentis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atquidust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por. </w:t>
      </w:r>
      <w:proofErr w:type="spellStart"/>
      <w:r>
        <w:rPr>
          <w:rFonts w:ascii="Archivo" w:eastAsia="Archivo" w:hAnsi="Archivo" w:cs="Archivo"/>
          <w:sz w:val="20"/>
          <w:szCs w:val="20"/>
        </w:rPr>
        <w:t>Ximi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, et </w:t>
      </w:r>
      <w:proofErr w:type="spellStart"/>
      <w:r>
        <w:rPr>
          <w:rFonts w:ascii="Archivo" w:eastAsia="Archivo" w:hAnsi="Archivo" w:cs="Archivo"/>
          <w:sz w:val="20"/>
          <w:szCs w:val="20"/>
        </w:rPr>
        <w:t>incta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es </w:t>
      </w:r>
      <w:proofErr w:type="spellStart"/>
      <w:r>
        <w:rPr>
          <w:rFonts w:ascii="Archivo" w:eastAsia="Archivo" w:hAnsi="Archivo" w:cs="Archivo"/>
          <w:sz w:val="20"/>
          <w:szCs w:val="20"/>
        </w:rPr>
        <w:t>autesediore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, </w:t>
      </w:r>
      <w:proofErr w:type="spellStart"/>
      <w:r>
        <w:rPr>
          <w:rFonts w:ascii="Archivo" w:eastAsia="Archivo" w:hAnsi="Archivo" w:cs="Archivo"/>
          <w:sz w:val="20"/>
          <w:szCs w:val="20"/>
        </w:rPr>
        <w:t>comnimi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nulliquia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nobiti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sum </w:t>
      </w:r>
      <w:proofErr w:type="spellStart"/>
      <w:r>
        <w:rPr>
          <w:rFonts w:ascii="Archivo" w:eastAsia="Archivo" w:hAnsi="Archivo" w:cs="Archivo"/>
          <w:sz w:val="20"/>
          <w:szCs w:val="20"/>
        </w:rPr>
        <w:t>faceatur</w:t>
      </w:r>
      <w:proofErr w:type="spellEnd"/>
      <w:r>
        <w:rPr>
          <w:rFonts w:ascii="Archivo" w:eastAsia="Archivo" w:hAnsi="Archivo" w:cs="Archivo"/>
          <w:sz w:val="20"/>
          <w:szCs w:val="20"/>
        </w:rPr>
        <w:t>?</w:t>
      </w:r>
    </w:p>
    <w:p w14:paraId="4BBA3B5F" w14:textId="77777777" w:rsidR="006662F7" w:rsidRDefault="006662F7">
      <w:pPr>
        <w:ind w:left="450" w:right="450"/>
        <w:rPr>
          <w:rFonts w:ascii="Archivo" w:eastAsia="Archivo" w:hAnsi="Archivo" w:cs="Archivo"/>
          <w:sz w:val="20"/>
          <w:szCs w:val="20"/>
        </w:rPr>
      </w:pPr>
    </w:p>
    <w:p w14:paraId="428494F0" w14:textId="77777777" w:rsidR="006662F7" w:rsidRDefault="001636B3">
      <w:pPr>
        <w:ind w:left="450" w:right="450"/>
        <w:rPr>
          <w:rFonts w:ascii="Archivo" w:eastAsia="Archivo" w:hAnsi="Archivo" w:cs="Archivo"/>
          <w:sz w:val="20"/>
          <w:szCs w:val="20"/>
        </w:rPr>
      </w:pPr>
      <w:r>
        <w:rPr>
          <w:rFonts w:ascii="Archivo" w:eastAsia="Archivo" w:hAnsi="Archivo" w:cs="Archivo"/>
          <w:sz w:val="20"/>
          <w:szCs w:val="20"/>
        </w:rPr>
        <w:t xml:space="preserve">Me </w:t>
      </w:r>
      <w:proofErr w:type="spellStart"/>
      <w:r>
        <w:rPr>
          <w:rFonts w:ascii="Archivo" w:eastAsia="Archivo" w:hAnsi="Archivo" w:cs="Archivo"/>
          <w:sz w:val="20"/>
          <w:szCs w:val="20"/>
        </w:rPr>
        <w:t>porepud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amenis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modigendis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rehentum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unti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ditatis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ma </w:t>
      </w:r>
      <w:proofErr w:type="spellStart"/>
      <w:r>
        <w:rPr>
          <w:rFonts w:ascii="Archivo" w:eastAsia="Archivo" w:hAnsi="Archivo" w:cs="Archivo"/>
          <w:sz w:val="20"/>
          <w:szCs w:val="20"/>
        </w:rPr>
        <w:t>dolut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laut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eatio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tor sus </w:t>
      </w:r>
      <w:proofErr w:type="spellStart"/>
      <w:r>
        <w:rPr>
          <w:rFonts w:ascii="Archivo" w:eastAsia="Archivo" w:hAnsi="Archivo" w:cs="Archivo"/>
          <w:sz w:val="20"/>
          <w:szCs w:val="20"/>
        </w:rPr>
        <w:t>consequatqui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ium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faccus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re</w:t>
      </w:r>
      <w:r>
        <w:rPr>
          <w:rFonts w:ascii="Archivo" w:eastAsia="Archivo" w:hAnsi="Archivo" w:cs="Archivo"/>
          <w:sz w:val="20"/>
          <w:szCs w:val="20"/>
        </w:rPr>
        <w:t>molest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officip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sanimi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, </w:t>
      </w:r>
      <w:proofErr w:type="spellStart"/>
      <w:r>
        <w:rPr>
          <w:rFonts w:ascii="Archivo" w:eastAsia="Archivo" w:hAnsi="Archivo" w:cs="Archivo"/>
          <w:sz w:val="20"/>
          <w:szCs w:val="20"/>
        </w:rPr>
        <w:t>quiae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si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corum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fugia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volorit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ulparunt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pa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doloresti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tem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dolorest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utem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idios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nonsecte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ilit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atio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ex </w:t>
      </w:r>
      <w:proofErr w:type="spellStart"/>
      <w:r>
        <w:rPr>
          <w:rFonts w:ascii="Archivo" w:eastAsia="Archivo" w:hAnsi="Archivo" w:cs="Archivo"/>
          <w:sz w:val="20"/>
          <w:szCs w:val="20"/>
        </w:rPr>
        <w:t>estion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corat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quo </w:t>
      </w:r>
      <w:proofErr w:type="spellStart"/>
      <w:r>
        <w:rPr>
          <w:rFonts w:ascii="Archivo" w:eastAsia="Archivo" w:hAnsi="Archivo" w:cs="Archivo"/>
          <w:sz w:val="20"/>
          <w:szCs w:val="20"/>
        </w:rPr>
        <w:t>tecaecte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voloreriste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repeliciis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nobit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, </w:t>
      </w:r>
      <w:proofErr w:type="spellStart"/>
      <w:r>
        <w:rPr>
          <w:rFonts w:ascii="Archivo" w:eastAsia="Archivo" w:hAnsi="Archivo" w:cs="Archivo"/>
          <w:sz w:val="20"/>
          <w:szCs w:val="20"/>
        </w:rPr>
        <w:t>officil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inulpa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doloratenim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qui que </w:t>
      </w:r>
      <w:proofErr w:type="spellStart"/>
      <w:r>
        <w:rPr>
          <w:rFonts w:ascii="Archivo" w:eastAsia="Archivo" w:hAnsi="Archivo" w:cs="Archivo"/>
          <w:sz w:val="20"/>
          <w:szCs w:val="20"/>
        </w:rPr>
        <w:t>reribus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andissi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dit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militia </w:t>
      </w:r>
      <w:proofErr w:type="spellStart"/>
      <w:r>
        <w:rPr>
          <w:rFonts w:ascii="Archivo" w:eastAsia="Archivo" w:hAnsi="Archivo" w:cs="Archivo"/>
          <w:sz w:val="20"/>
          <w:szCs w:val="20"/>
        </w:rPr>
        <w:t>nos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re, </w:t>
      </w:r>
      <w:proofErr w:type="spellStart"/>
      <w:r>
        <w:rPr>
          <w:rFonts w:ascii="Archivo" w:eastAsia="Archivo" w:hAnsi="Archivo" w:cs="Archivo"/>
          <w:sz w:val="20"/>
          <w:szCs w:val="20"/>
        </w:rPr>
        <w:t>odis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atis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etur</w:t>
      </w:r>
      <w:proofErr w:type="spellEnd"/>
      <w:r>
        <w:rPr>
          <w:rFonts w:ascii="Archivo" w:eastAsia="Archivo" w:hAnsi="Archivo" w:cs="Archivo"/>
          <w:sz w:val="20"/>
          <w:szCs w:val="20"/>
        </w:rPr>
        <w:t>?</w:t>
      </w:r>
    </w:p>
    <w:p w14:paraId="73528477" w14:textId="77777777" w:rsidR="006662F7" w:rsidRDefault="006662F7">
      <w:pPr>
        <w:ind w:left="450" w:right="450"/>
        <w:rPr>
          <w:rFonts w:ascii="Archivo" w:eastAsia="Archivo" w:hAnsi="Archivo" w:cs="Archivo"/>
          <w:sz w:val="20"/>
          <w:szCs w:val="20"/>
        </w:rPr>
      </w:pPr>
    </w:p>
    <w:p w14:paraId="3FB0BBCC" w14:textId="77777777" w:rsidR="006662F7" w:rsidRDefault="001636B3">
      <w:pPr>
        <w:ind w:left="450" w:right="450"/>
        <w:rPr>
          <w:rFonts w:ascii="Archivo" w:eastAsia="Archivo" w:hAnsi="Archivo" w:cs="Archivo"/>
          <w:sz w:val="20"/>
          <w:szCs w:val="20"/>
        </w:rPr>
      </w:pPr>
      <w:r>
        <w:rPr>
          <w:rFonts w:ascii="Archivo" w:eastAsia="Archivo" w:hAnsi="Archivo" w:cs="Archivo"/>
          <w:sz w:val="20"/>
          <w:szCs w:val="20"/>
        </w:rPr>
        <w:t xml:space="preserve">In </w:t>
      </w:r>
      <w:proofErr w:type="spellStart"/>
      <w:r>
        <w:rPr>
          <w:rFonts w:ascii="Archivo" w:eastAsia="Archivo" w:hAnsi="Archivo" w:cs="Archivo"/>
          <w:sz w:val="20"/>
          <w:szCs w:val="20"/>
        </w:rPr>
        <w:t>natent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. </w:t>
      </w:r>
      <w:proofErr w:type="spellStart"/>
      <w:r>
        <w:rPr>
          <w:rFonts w:ascii="Archivo" w:eastAsia="Archivo" w:hAnsi="Archivo" w:cs="Archivo"/>
          <w:sz w:val="20"/>
          <w:szCs w:val="20"/>
        </w:rPr>
        <w:t>Optibusti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rehenda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alit </w:t>
      </w:r>
      <w:proofErr w:type="spellStart"/>
      <w:r>
        <w:rPr>
          <w:rFonts w:ascii="Archivo" w:eastAsia="Archivo" w:hAnsi="Archivo" w:cs="Archivo"/>
          <w:sz w:val="20"/>
          <w:szCs w:val="20"/>
        </w:rPr>
        <w:t>evel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et </w:t>
      </w:r>
      <w:proofErr w:type="spellStart"/>
      <w:r>
        <w:rPr>
          <w:rFonts w:ascii="Archivo" w:eastAsia="Archivo" w:hAnsi="Archivo" w:cs="Archivo"/>
          <w:sz w:val="20"/>
          <w:szCs w:val="20"/>
        </w:rPr>
        <w:t>vitistius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ut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quatur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aut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eumquaerum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aborem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quatis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simolor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epudae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. </w:t>
      </w:r>
      <w:proofErr w:type="spellStart"/>
      <w:r>
        <w:rPr>
          <w:rFonts w:ascii="Archivo" w:eastAsia="Archivo" w:hAnsi="Archivo" w:cs="Archivo"/>
          <w:sz w:val="20"/>
          <w:szCs w:val="20"/>
        </w:rPr>
        <w:t>Apic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torecestis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aboreratium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in </w:t>
      </w:r>
      <w:proofErr w:type="spellStart"/>
      <w:r>
        <w:rPr>
          <w:rFonts w:ascii="Archivo" w:eastAsia="Archivo" w:hAnsi="Archivo" w:cs="Archivo"/>
          <w:sz w:val="20"/>
          <w:szCs w:val="20"/>
        </w:rPr>
        <w:t>enditat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aliqui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doluptiumqui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odiandamus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cum </w:t>
      </w:r>
      <w:proofErr w:type="spellStart"/>
      <w:r>
        <w:rPr>
          <w:rFonts w:ascii="Archivo" w:eastAsia="Archivo" w:hAnsi="Archivo" w:cs="Archivo"/>
          <w:sz w:val="20"/>
          <w:szCs w:val="20"/>
        </w:rPr>
        <w:t>facepudis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con </w:t>
      </w:r>
      <w:proofErr w:type="spellStart"/>
      <w:r>
        <w:rPr>
          <w:rFonts w:ascii="Archivo" w:eastAsia="Archivo" w:hAnsi="Archivo" w:cs="Archivo"/>
          <w:sz w:val="20"/>
          <w:szCs w:val="20"/>
        </w:rPr>
        <w:t>rempor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min </w:t>
      </w:r>
      <w:proofErr w:type="spellStart"/>
      <w:r>
        <w:rPr>
          <w:rFonts w:ascii="Archivo" w:eastAsia="Archivo" w:hAnsi="Archivo" w:cs="Archivo"/>
          <w:sz w:val="20"/>
          <w:szCs w:val="20"/>
        </w:rPr>
        <w:t>rercillabo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. Et </w:t>
      </w:r>
      <w:proofErr w:type="spellStart"/>
      <w:r>
        <w:rPr>
          <w:rFonts w:ascii="Archivo" w:eastAsia="Archivo" w:hAnsi="Archivo" w:cs="Archivo"/>
          <w:sz w:val="20"/>
          <w:szCs w:val="20"/>
        </w:rPr>
        <w:t>quia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que </w:t>
      </w:r>
      <w:proofErr w:type="spellStart"/>
      <w:r>
        <w:rPr>
          <w:rFonts w:ascii="Archivo" w:eastAsia="Archivo" w:hAnsi="Archivo" w:cs="Archivo"/>
          <w:sz w:val="20"/>
          <w:szCs w:val="20"/>
        </w:rPr>
        <w:t>pori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rest </w:t>
      </w:r>
      <w:proofErr w:type="spellStart"/>
      <w:r>
        <w:rPr>
          <w:rFonts w:ascii="Archivo" w:eastAsia="Archivo" w:hAnsi="Archivo" w:cs="Archivo"/>
          <w:sz w:val="20"/>
          <w:szCs w:val="20"/>
        </w:rPr>
        <w:t>voluptur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? Qui </w:t>
      </w:r>
      <w:proofErr w:type="spellStart"/>
      <w:r>
        <w:rPr>
          <w:rFonts w:ascii="Archivo" w:eastAsia="Archivo" w:hAnsi="Archivo" w:cs="Archivo"/>
          <w:sz w:val="20"/>
          <w:szCs w:val="20"/>
        </w:rPr>
        <w:t>quas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es </w:t>
      </w:r>
      <w:proofErr w:type="spellStart"/>
      <w:r>
        <w:rPr>
          <w:rFonts w:ascii="Archivo" w:eastAsia="Archivo" w:hAnsi="Archivo" w:cs="Archivo"/>
          <w:sz w:val="20"/>
          <w:szCs w:val="20"/>
        </w:rPr>
        <w:t>dolupta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cum </w:t>
      </w:r>
      <w:proofErr w:type="spellStart"/>
      <w:r>
        <w:rPr>
          <w:rFonts w:ascii="Archivo" w:eastAsia="Archivo" w:hAnsi="Archivo" w:cs="Archivo"/>
          <w:sz w:val="20"/>
          <w:szCs w:val="20"/>
        </w:rPr>
        <w:t>faccae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voluptius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mo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consequam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fuga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. Et </w:t>
      </w:r>
      <w:proofErr w:type="spellStart"/>
      <w:r>
        <w:rPr>
          <w:rFonts w:ascii="Archivo" w:eastAsia="Archivo" w:hAnsi="Archivo" w:cs="Archivo"/>
          <w:sz w:val="20"/>
          <w:szCs w:val="20"/>
        </w:rPr>
        <w:t>apis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que </w:t>
      </w:r>
      <w:proofErr w:type="spellStart"/>
      <w:r>
        <w:rPr>
          <w:rFonts w:ascii="Archivo" w:eastAsia="Archivo" w:hAnsi="Archivo" w:cs="Archivo"/>
          <w:sz w:val="20"/>
          <w:szCs w:val="20"/>
        </w:rPr>
        <w:t>nectem</w:t>
      </w:r>
      <w:proofErr w:type="spellEnd"/>
      <w:r>
        <w:rPr>
          <w:rFonts w:ascii="Archivo" w:eastAsia="Archivo" w:hAnsi="Archivo" w:cs="Archivo"/>
          <w:sz w:val="20"/>
          <w:szCs w:val="20"/>
        </w:rPr>
        <w:t xml:space="preserve"> </w:t>
      </w:r>
      <w:proofErr w:type="spellStart"/>
      <w:r>
        <w:rPr>
          <w:rFonts w:ascii="Archivo" w:eastAsia="Archivo" w:hAnsi="Archivo" w:cs="Archivo"/>
          <w:sz w:val="20"/>
          <w:szCs w:val="20"/>
        </w:rPr>
        <w:t>fugitatur</w:t>
      </w:r>
      <w:proofErr w:type="spellEnd"/>
      <w:r>
        <w:rPr>
          <w:rFonts w:ascii="Archivo" w:eastAsia="Archivo" w:hAnsi="Archivo" w:cs="Archivo"/>
          <w:sz w:val="20"/>
          <w:szCs w:val="20"/>
        </w:rPr>
        <w:t>?</w:t>
      </w:r>
    </w:p>
    <w:p w14:paraId="7A21509B" w14:textId="77777777" w:rsidR="006662F7" w:rsidRDefault="006662F7">
      <w:pPr>
        <w:ind w:left="450" w:right="450"/>
        <w:rPr>
          <w:rFonts w:ascii="Archivo" w:eastAsia="Archivo" w:hAnsi="Archivo" w:cs="Archivo"/>
          <w:sz w:val="20"/>
          <w:szCs w:val="20"/>
        </w:rPr>
      </w:pPr>
    </w:p>
    <w:p w14:paraId="6B1E3FCB" w14:textId="77777777" w:rsidR="006662F7" w:rsidRDefault="006662F7">
      <w:pPr>
        <w:ind w:left="450" w:right="450"/>
        <w:rPr>
          <w:rFonts w:ascii="Archivo" w:eastAsia="Archivo" w:hAnsi="Archivo" w:cs="Archivo"/>
          <w:sz w:val="20"/>
          <w:szCs w:val="20"/>
        </w:rPr>
      </w:pPr>
    </w:p>
    <w:p w14:paraId="028247C2" w14:textId="77777777" w:rsidR="006662F7" w:rsidRDefault="001636B3">
      <w:pPr>
        <w:ind w:left="450" w:right="450"/>
        <w:rPr>
          <w:rFonts w:ascii="Archivo" w:eastAsia="Archivo" w:hAnsi="Archivo" w:cs="Archivo"/>
          <w:sz w:val="20"/>
          <w:szCs w:val="20"/>
        </w:rPr>
      </w:pPr>
      <w:r>
        <w:rPr>
          <w:rFonts w:ascii="Archivo" w:eastAsia="Archivo" w:hAnsi="Archivo" w:cs="Archivo"/>
          <w:sz w:val="20"/>
          <w:szCs w:val="20"/>
        </w:rPr>
        <w:t>Warm regards,</w:t>
      </w:r>
    </w:p>
    <w:p w14:paraId="5B079E70" w14:textId="77777777" w:rsidR="006662F7" w:rsidRDefault="006662F7">
      <w:pPr>
        <w:ind w:left="450" w:right="450"/>
        <w:rPr>
          <w:rFonts w:ascii="Archivo" w:eastAsia="Archivo" w:hAnsi="Archivo" w:cs="Archivo"/>
          <w:sz w:val="20"/>
          <w:szCs w:val="20"/>
        </w:rPr>
      </w:pPr>
    </w:p>
    <w:p w14:paraId="4E561B09" w14:textId="77777777" w:rsidR="006662F7" w:rsidRDefault="006662F7">
      <w:pPr>
        <w:ind w:left="450" w:right="450"/>
        <w:rPr>
          <w:rFonts w:ascii="Archivo" w:eastAsia="Archivo" w:hAnsi="Archivo" w:cs="Archivo"/>
          <w:sz w:val="20"/>
          <w:szCs w:val="20"/>
        </w:rPr>
      </w:pPr>
    </w:p>
    <w:p w14:paraId="58580BC6" w14:textId="77777777" w:rsidR="006662F7" w:rsidRDefault="001636B3">
      <w:pPr>
        <w:ind w:left="450" w:right="450"/>
        <w:rPr>
          <w:rFonts w:ascii="Archivo" w:eastAsia="Archivo" w:hAnsi="Archivo" w:cs="Archivo"/>
          <w:sz w:val="20"/>
          <w:szCs w:val="20"/>
        </w:rPr>
      </w:pPr>
      <w:r>
        <w:rPr>
          <w:rFonts w:ascii="Archivo" w:eastAsia="Archivo" w:hAnsi="Archivo" w:cs="Archivo"/>
          <w:sz w:val="20"/>
          <w:szCs w:val="20"/>
        </w:rPr>
        <w:t>Jane Doe</w:t>
      </w:r>
    </w:p>
    <w:p w14:paraId="44C88D29" w14:textId="77777777" w:rsidR="006662F7" w:rsidRDefault="001636B3">
      <w:pPr>
        <w:ind w:left="450" w:right="450"/>
        <w:rPr>
          <w:rFonts w:ascii="Archivo" w:eastAsia="Archivo" w:hAnsi="Archivo" w:cs="Archivo"/>
          <w:sz w:val="20"/>
          <w:szCs w:val="20"/>
        </w:rPr>
      </w:pPr>
      <w:r>
        <w:rPr>
          <w:rFonts w:ascii="Archivo" w:eastAsia="Archivo" w:hAnsi="Archivo" w:cs="Archivo"/>
          <w:sz w:val="20"/>
          <w:szCs w:val="20"/>
        </w:rPr>
        <w:t>Admissions Officer</w:t>
      </w:r>
    </w:p>
    <w:p w14:paraId="5CDC3CC1" w14:textId="77777777" w:rsidR="006662F7" w:rsidRDefault="001636B3">
      <w:pPr>
        <w:ind w:left="450" w:right="450"/>
        <w:rPr>
          <w:rFonts w:ascii="Archivo" w:eastAsia="Archivo" w:hAnsi="Archivo" w:cs="Archivo"/>
          <w:sz w:val="20"/>
          <w:szCs w:val="20"/>
        </w:rPr>
      </w:pPr>
      <w:r>
        <w:rPr>
          <w:rFonts w:ascii="Archivo" w:eastAsia="Archivo" w:hAnsi="Archivo" w:cs="Archivo"/>
          <w:sz w:val="20"/>
          <w:szCs w:val="20"/>
        </w:rPr>
        <w:t>Office of Admissions</w:t>
      </w:r>
    </w:p>
    <w:p w14:paraId="0813904F" w14:textId="43A195A9" w:rsidR="006662F7" w:rsidRDefault="001636B3">
      <w:pPr>
        <w:ind w:left="450" w:right="450"/>
        <w:rPr>
          <w:rFonts w:ascii="Archivo" w:eastAsia="Archivo" w:hAnsi="Archivo" w:cs="Archivo"/>
          <w:sz w:val="20"/>
          <w:szCs w:val="20"/>
        </w:rPr>
      </w:pPr>
      <w:r>
        <w:rPr>
          <w:rFonts w:ascii="Archivo" w:eastAsia="Archivo" w:hAnsi="Archivo" w:cs="Archivo"/>
          <w:sz w:val="20"/>
          <w:szCs w:val="20"/>
        </w:rPr>
        <w:t>207.89</w:t>
      </w:r>
      <w:r w:rsidR="0090360B">
        <w:rPr>
          <w:rFonts w:ascii="Archivo" w:eastAsia="Archivo" w:hAnsi="Archivo" w:cs="Archivo"/>
          <w:sz w:val="20"/>
          <w:szCs w:val="20"/>
        </w:rPr>
        <w:t>2</w:t>
      </w:r>
      <w:r>
        <w:rPr>
          <w:rFonts w:ascii="Archivo" w:eastAsia="Archivo" w:hAnsi="Archivo" w:cs="Archivo"/>
          <w:sz w:val="20"/>
          <w:szCs w:val="20"/>
        </w:rPr>
        <w:t>.6766</w:t>
      </w:r>
    </w:p>
    <w:p w14:paraId="7193D228" w14:textId="77777777" w:rsidR="006662F7" w:rsidRDefault="001636B3">
      <w:pPr>
        <w:ind w:left="450" w:right="450"/>
        <w:rPr>
          <w:rFonts w:ascii="Archivo" w:eastAsia="Archivo" w:hAnsi="Archivo" w:cs="Archivo"/>
          <w:sz w:val="20"/>
          <w:szCs w:val="20"/>
        </w:rPr>
      </w:pPr>
      <w:hyperlink r:id="rId6">
        <w:r>
          <w:rPr>
            <w:rFonts w:ascii="Archivo" w:eastAsia="Archivo" w:hAnsi="Archivo" w:cs="Archivo"/>
            <w:color w:val="1155CC"/>
            <w:sz w:val="20"/>
            <w:szCs w:val="20"/>
            <w:u w:val="single"/>
          </w:rPr>
          <w:t>jdoe@sjcme.edu</w:t>
        </w:r>
      </w:hyperlink>
    </w:p>
    <w:sectPr w:rsidR="006662F7">
      <w:headerReference w:type="default" r:id="rId7"/>
      <w:footerReference w:type="default" r:id="rId8"/>
      <w:pgSz w:w="12240" w:h="15840"/>
      <w:pgMar w:top="1440" w:right="135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6A81" w14:textId="77777777" w:rsidR="001636B3" w:rsidRDefault="001636B3">
      <w:pPr>
        <w:spacing w:line="240" w:lineRule="auto"/>
      </w:pPr>
      <w:r>
        <w:separator/>
      </w:r>
    </w:p>
  </w:endnote>
  <w:endnote w:type="continuationSeparator" w:id="0">
    <w:p w14:paraId="67CF9BF7" w14:textId="77777777" w:rsidR="001636B3" w:rsidRDefault="00163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">
    <w:charset w:val="00"/>
    <w:family w:val="auto"/>
    <w:pitch w:val="default"/>
  </w:font>
  <w:font w:name="Archivo SemiBo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85C47" w14:textId="4129C24C" w:rsidR="006662F7" w:rsidRDefault="001636B3">
    <w:pPr>
      <w:ind w:left="450"/>
      <w:rPr>
        <w:rFonts w:ascii="Archivo SemiBold" w:eastAsia="Archivo SemiBold" w:hAnsi="Archivo SemiBold" w:cs="Archivo SemiBold"/>
        <w:color w:val="0246BE"/>
        <w:sz w:val="16"/>
        <w:szCs w:val="16"/>
      </w:rPr>
    </w:pPr>
    <w:r>
      <w:rPr>
        <w:rFonts w:ascii="Archivo SemiBold" w:eastAsia="Archivo SemiBold" w:hAnsi="Archivo SemiBold" w:cs="Archivo SemiBold"/>
        <w:color w:val="0246BE"/>
        <w:sz w:val="16"/>
        <w:szCs w:val="16"/>
      </w:rPr>
      <w:t>Saint Joseph’s College of Maine</w:t>
    </w:r>
    <w:r>
      <w:rPr>
        <w:rFonts w:ascii="Archivo SemiBold" w:eastAsia="Archivo SemiBold" w:hAnsi="Archivo SemiBold" w:cs="Archivo SemiBold"/>
        <w:color w:val="0246BE"/>
        <w:sz w:val="16"/>
        <w:szCs w:val="16"/>
      </w:rPr>
      <w:tab/>
    </w:r>
    <w:r>
      <w:rPr>
        <w:rFonts w:ascii="Archivo SemiBold" w:eastAsia="Archivo SemiBold" w:hAnsi="Archivo SemiBold" w:cs="Archivo SemiBold"/>
        <w:color w:val="0246BE"/>
        <w:sz w:val="16"/>
        <w:szCs w:val="16"/>
      </w:rPr>
      <w:tab/>
    </w:r>
    <w:r>
      <w:rPr>
        <w:rFonts w:ascii="Archivo SemiBold" w:eastAsia="Archivo SemiBold" w:hAnsi="Archivo SemiBold" w:cs="Archivo SemiBold"/>
        <w:color w:val="0246BE"/>
        <w:sz w:val="16"/>
        <w:szCs w:val="16"/>
      </w:rPr>
      <w:tab/>
    </w:r>
    <w:r>
      <w:rPr>
        <w:rFonts w:ascii="Archivo SemiBold" w:eastAsia="Archivo SemiBold" w:hAnsi="Archivo SemiBold" w:cs="Archivo SemiBold"/>
        <w:color w:val="0246BE"/>
        <w:sz w:val="16"/>
        <w:szCs w:val="16"/>
      </w:rPr>
      <w:tab/>
    </w:r>
    <w:r>
      <w:rPr>
        <w:rFonts w:ascii="Archivo SemiBold" w:eastAsia="Archivo SemiBold" w:hAnsi="Archivo SemiBold" w:cs="Archivo SemiBold"/>
        <w:color w:val="0246BE"/>
        <w:sz w:val="16"/>
        <w:szCs w:val="16"/>
      </w:rPr>
      <w:tab/>
    </w:r>
    <w:r>
      <w:rPr>
        <w:rFonts w:ascii="Archivo SemiBold" w:eastAsia="Archivo SemiBold" w:hAnsi="Archivo SemiBold" w:cs="Archivo SemiBold"/>
        <w:color w:val="0246BE"/>
        <w:sz w:val="16"/>
        <w:szCs w:val="16"/>
      </w:rPr>
      <w:tab/>
    </w:r>
    <w:r>
      <w:rPr>
        <w:rFonts w:ascii="Archivo SemiBold" w:eastAsia="Archivo SemiBold" w:hAnsi="Archivo SemiBold" w:cs="Archivo SemiBold"/>
        <w:color w:val="0246BE"/>
        <w:sz w:val="16"/>
        <w:szCs w:val="16"/>
      </w:rPr>
      <w:tab/>
      <w:t>p: 207.89</w:t>
    </w:r>
    <w:r w:rsidR="0090360B">
      <w:rPr>
        <w:rFonts w:ascii="Archivo SemiBold" w:eastAsia="Archivo SemiBold" w:hAnsi="Archivo SemiBold" w:cs="Archivo SemiBold"/>
        <w:color w:val="0246BE"/>
        <w:sz w:val="16"/>
        <w:szCs w:val="16"/>
      </w:rPr>
      <w:t>2</w:t>
    </w:r>
    <w:r>
      <w:rPr>
        <w:rFonts w:ascii="Archivo SemiBold" w:eastAsia="Archivo SemiBold" w:hAnsi="Archivo SemiBold" w:cs="Archivo SemiBold"/>
        <w:color w:val="0246BE"/>
        <w:sz w:val="16"/>
        <w:szCs w:val="16"/>
      </w:rPr>
      <w:t>.6766</w:t>
    </w:r>
  </w:p>
  <w:p w14:paraId="7538BE65" w14:textId="77777777" w:rsidR="006662F7" w:rsidRDefault="001636B3">
    <w:pPr>
      <w:ind w:left="450"/>
      <w:rPr>
        <w:rFonts w:ascii="Archivo SemiBold" w:eastAsia="Archivo SemiBold" w:hAnsi="Archivo SemiBold" w:cs="Archivo SemiBold"/>
        <w:color w:val="0246BE"/>
        <w:sz w:val="16"/>
        <w:szCs w:val="16"/>
      </w:rPr>
    </w:pPr>
    <w:r>
      <w:rPr>
        <w:rFonts w:ascii="Archivo SemiBold" w:eastAsia="Archivo SemiBold" w:hAnsi="Archivo SemiBold" w:cs="Archivo SemiBold"/>
        <w:color w:val="0246BE"/>
        <w:sz w:val="16"/>
        <w:szCs w:val="16"/>
      </w:rPr>
      <w:t>278 Whites Bridge Road</w:t>
    </w:r>
    <w:r>
      <w:rPr>
        <w:rFonts w:ascii="Archivo SemiBold" w:eastAsia="Archivo SemiBold" w:hAnsi="Archivo SemiBold" w:cs="Archivo SemiBold"/>
        <w:color w:val="0246BE"/>
        <w:sz w:val="16"/>
        <w:szCs w:val="16"/>
      </w:rPr>
      <w:tab/>
    </w:r>
    <w:r>
      <w:rPr>
        <w:rFonts w:ascii="Archivo SemiBold" w:eastAsia="Archivo SemiBold" w:hAnsi="Archivo SemiBold" w:cs="Archivo SemiBold"/>
        <w:color w:val="0246BE"/>
        <w:sz w:val="16"/>
        <w:szCs w:val="16"/>
      </w:rPr>
      <w:tab/>
    </w:r>
    <w:r>
      <w:rPr>
        <w:rFonts w:ascii="Archivo SemiBold" w:eastAsia="Archivo SemiBold" w:hAnsi="Archivo SemiBold" w:cs="Archivo SemiBold"/>
        <w:color w:val="0246BE"/>
        <w:sz w:val="16"/>
        <w:szCs w:val="16"/>
      </w:rPr>
      <w:tab/>
    </w:r>
    <w:r>
      <w:rPr>
        <w:rFonts w:ascii="Archivo SemiBold" w:eastAsia="Archivo SemiBold" w:hAnsi="Archivo SemiBold" w:cs="Archivo SemiBold"/>
        <w:color w:val="0246BE"/>
        <w:sz w:val="16"/>
        <w:szCs w:val="16"/>
      </w:rPr>
      <w:tab/>
    </w:r>
    <w:r>
      <w:rPr>
        <w:rFonts w:ascii="Archivo SemiBold" w:eastAsia="Archivo SemiBold" w:hAnsi="Archivo SemiBold" w:cs="Archivo SemiBold"/>
        <w:color w:val="0246BE"/>
        <w:sz w:val="16"/>
        <w:szCs w:val="16"/>
      </w:rPr>
      <w:tab/>
    </w:r>
    <w:r>
      <w:rPr>
        <w:rFonts w:ascii="Archivo SemiBold" w:eastAsia="Archivo SemiBold" w:hAnsi="Archivo SemiBold" w:cs="Archivo SemiBold"/>
        <w:color w:val="0246BE"/>
        <w:sz w:val="16"/>
        <w:szCs w:val="16"/>
      </w:rPr>
      <w:tab/>
    </w:r>
    <w:r>
      <w:rPr>
        <w:rFonts w:ascii="Archivo SemiBold" w:eastAsia="Archivo SemiBold" w:hAnsi="Archivo SemiBold" w:cs="Archivo SemiBold"/>
        <w:color w:val="0246BE"/>
        <w:sz w:val="16"/>
        <w:szCs w:val="16"/>
      </w:rPr>
      <w:tab/>
      <w:t>sjcme.edu</w:t>
    </w:r>
  </w:p>
  <w:p w14:paraId="1CED2826" w14:textId="77777777" w:rsidR="006662F7" w:rsidRDefault="001636B3">
    <w:pPr>
      <w:ind w:left="450"/>
      <w:rPr>
        <w:rFonts w:ascii="Archivo SemiBold" w:eastAsia="Archivo SemiBold" w:hAnsi="Archivo SemiBold" w:cs="Archivo SemiBold"/>
        <w:color w:val="0246BE"/>
        <w:sz w:val="16"/>
        <w:szCs w:val="16"/>
      </w:rPr>
    </w:pPr>
    <w:r>
      <w:rPr>
        <w:rFonts w:ascii="Archivo SemiBold" w:eastAsia="Archivo SemiBold" w:hAnsi="Archivo SemiBold" w:cs="Archivo SemiBold"/>
        <w:color w:val="0246BE"/>
        <w:sz w:val="16"/>
        <w:szCs w:val="16"/>
      </w:rPr>
      <w:t>Standish, Maine 04084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3A7A8" w14:textId="77777777" w:rsidR="001636B3" w:rsidRDefault="001636B3">
      <w:pPr>
        <w:spacing w:line="240" w:lineRule="auto"/>
      </w:pPr>
      <w:r>
        <w:separator/>
      </w:r>
    </w:p>
  </w:footnote>
  <w:footnote w:type="continuationSeparator" w:id="0">
    <w:p w14:paraId="68F5F573" w14:textId="77777777" w:rsidR="001636B3" w:rsidRDefault="001636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ACAC7" w14:textId="77777777" w:rsidR="006662F7" w:rsidRDefault="001636B3">
    <w:pPr>
      <w:ind w:left="-720"/>
    </w:pPr>
    <w:r>
      <w:rPr>
        <w:noProof/>
      </w:rPr>
      <w:drawing>
        <wp:inline distT="114300" distB="114300" distL="114300" distR="114300" wp14:anchorId="6CCC37EF" wp14:editId="718ABB2A">
          <wp:extent cx="1601012" cy="8239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1012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F7"/>
    <w:rsid w:val="001636B3"/>
    <w:rsid w:val="006662F7"/>
    <w:rsid w:val="0090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97C9"/>
  <w15:docId w15:val="{4082B5F8-5824-427F-8720-EF405616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036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60B"/>
  </w:style>
  <w:style w:type="paragraph" w:styleId="Footer">
    <w:name w:val="footer"/>
    <w:basedOn w:val="Normal"/>
    <w:link w:val="FooterChar"/>
    <w:uiPriority w:val="99"/>
    <w:unhideWhenUsed/>
    <w:rsid w:val="009036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oe@sjcm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Johnson - Marketing</dc:creator>
  <cp:lastModifiedBy>Susan Johnson - Marketing</cp:lastModifiedBy>
  <cp:revision>2</cp:revision>
  <dcterms:created xsi:type="dcterms:W3CDTF">2021-03-29T19:51:00Z</dcterms:created>
  <dcterms:modified xsi:type="dcterms:W3CDTF">2021-03-29T19:51:00Z</dcterms:modified>
</cp:coreProperties>
</file>